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F263" w14:textId="77777777" w:rsidR="003A34DF" w:rsidRDefault="00000000">
      <w:pPr>
        <w:spacing w:after="38"/>
        <w:ind w:left="29"/>
      </w:pPr>
      <w:r>
        <w:t>Seznam dokumentace</w:t>
      </w:r>
    </w:p>
    <w:p w14:paraId="5E2F7EFA" w14:textId="5CB34DA8" w:rsidR="003A34DF" w:rsidRDefault="00000000">
      <w:pPr>
        <w:spacing w:before="286"/>
        <w:ind w:left="29"/>
      </w:pPr>
      <w:r>
        <w:t>SO - 01    Infek</w:t>
      </w:r>
      <w:r w:rsidR="001D5131">
        <w:t>ce</w:t>
      </w:r>
      <w:r>
        <w:t xml:space="preserve"> Nemocnice Tábor</w:t>
      </w:r>
    </w:p>
    <w:tbl>
      <w:tblPr>
        <w:tblStyle w:val="TableGrid"/>
        <w:tblW w:w="10122" w:type="dxa"/>
        <w:tblInd w:w="-20" w:type="dxa"/>
        <w:tblCellMar>
          <w:top w:w="2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27"/>
        <w:gridCol w:w="1142"/>
        <w:gridCol w:w="1253"/>
      </w:tblGrid>
      <w:tr w:rsidR="003A34DF" w14:paraId="57E593ED" w14:textId="77777777">
        <w:trPr>
          <w:trHeight w:val="447"/>
        </w:trPr>
        <w:tc>
          <w:tcPr>
            <w:tcW w:w="7727" w:type="dxa"/>
            <w:tcBorders>
              <w:top w:val="single" w:sz="9" w:space="0" w:color="000000"/>
              <w:left w:val="single" w:sz="9" w:space="0" w:color="000000"/>
              <w:bottom w:val="nil"/>
              <w:right w:val="nil"/>
            </w:tcBorders>
            <w:vAlign w:val="center"/>
          </w:tcPr>
          <w:p w14:paraId="5F2733CE" w14:textId="77777777" w:rsidR="003A34DF" w:rsidRDefault="00000000">
            <w:pPr>
              <w:ind w:left="814" w:firstLine="0"/>
            </w:pPr>
            <w:r>
              <w:rPr>
                <w:b/>
                <w:sz w:val="21"/>
              </w:rPr>
              <w:t>D.1.4.1. Zdravotní instalace</w:t>
            </w:r>
          </w:p>
        </w:tc>
        <w:tc>
          <w:tcPr>
            <w:tcW w:w="1142" w:type="dxa"/>
            <w:tcBorders>
              <w:top w:val="single" w:sz="9" w:space="0" w:color="000000"/>
              <w:left w:val="nil"/>
              <w:bottom w:val="nil"/>
              <w:right w:val="nil"/>
            </w:tcBorders>
            <w:vAlign w:val="center"/>
          </w:tcPr>
          <w:p w14:paraId="7DFB50C1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Počet A4</w:t>
            </w:r>
          </w:p>
        </w:tc>
        <w:tc>
          <w:tcPr>
            <w:tcW w:w="1253" w:type="dxa"/>
            <w:tcBorders>
              <w:top w:val="single" w:sz="9" w:space="0" w:color="000000"/>
              <w:left w:val="nil"/>
              <w:bottom w:val="nil"/>
              <w:right w:val="single" w:sz="9" w:space="0" w:color="000000"/>
            </w:tcBorders>
            <w:vAlign w:val="center"/>
          </w:tcPr>
          <w:p w14:paraId="2D56040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Měřítko</w:t>
            </w:r>
          </w:p>
        </w:tc>
      </w:tr>
      <w:tr w:rsidR="003A34DF" w14:paraId="39B6A218" w14:textId="77777777">
        <w:trPr>
          <w:trHeight w:val="368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D68CFF4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D.1.4.1.0 Technická zpráva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58FE89D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13xA4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37FB2B3D" w14:textId="77777777" w:rsidR="003A34DF" w:rsidRDefault="003A34DF">
            <w:pPr>
              <w:spacing w:after="160"/>
              <w:ind w:left="0" w:firstLine="0"/>
            </w:pPr>
          </w:p>
        </w:tc>
      </w:tr>
      <w:tr w:rsidR="003A34DF" w14:paraId="1A4EB0CB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2E7551E1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Kanalizace a vodovod / Půdorys základů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65D2F270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68AB9A63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5C088BAD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57E113A4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D.1.4.1.2 Kanalizace / Půdorys 1.</w:t>
            </w:r>
            <w:proofErr w:type="gramStart"/>
            <w:r>
              <w:rPr>
                <w:b/>
                <w:sz w:val="21"/>
              </w:rPr>
              <w:t>NP - přízemí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70BB67BF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6087FD2D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0D35DE8D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4EE34E01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D.1.4.1.3 Kanalizace / Půdorys 2.NP - 1. </w:t>
            </w:r>
            <w:proofErr w:type="gramStart"/>
            <w:r>
              <w:rPr>
                <w:b/>
                <w:sz w:val="21"/>
              </w:rPr>
              <w:t>patro - strojovna</w:t>
            </w:r>
            <w:proofErr w:type="gramEnd"/>
            <w:r>
              <w:rPr>
                <w:b/>
                <w:sz w:val="21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01345442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4F911DED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017E1E56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66A770CE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D.1.4.1.4 Kanalizace / Půdorys střechy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09F87C5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432870D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46AD1D74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5E5E7320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D.1.4.1.5 Vodovod / Půdorys 1.</w:t>
            </w:r>
            <w:proofErr w:type="gramStart"/>
            <w:r>
              <w:rPr>
                <w:b/>
                <w:sz w:val="21"/>
              </w:rPr>
              <w:t>NP - přízemí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68738111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11xA4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322B6ACE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517796E6" w14:textId="77777777">
        <w:trPr>
          <w:trHeight w:val="406"/>
        </w:trPr>
        <w:tc>
          <w:tcPr>
            <w:tcW w:w="7727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</w:tcBorders>
          </w:tcPr>
          <w:p w14:paraId="7A4FC2F4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D.1.4.1.6 Vodovod / Půdorys 2.NP - 1. </w:t>
            </w:r>
            <w:proofErr w:type="gramStart"/>
            <w:r>
              <w:rPr>
                <w:b/>
                <w:sz w:val="21"/>
              </w:rPr>
              <w:t>patro - strojovna</w:t>
            </w:r>
            <w:proofErr w:type="gramEnd"/>
            <w:r>
              <w:rPr>
                <w:b/>
                <w:sz w:val="21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60F70658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11xA4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7FBB59F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</w:tbl>
    <w:p w14:paraId="39AAF25D" w14:textId="77777777" w:rsidR="001D5131" w:rsidRDefault="001D5131">
      <w:pPr>
        <w:ind w:left="29"/>
      </w:pPr>
    </w:p>
    <w:p w14:paraId="73E4CFB1" w14:textId="65B70796" w:rsidR="003A34DF" w:rsidRDefault="00000000">
      <w:pPr>
        <w:ind w:left="29"/>
      </w:pPr>
      <w:r>
        <w:t xml:space="preserve">SO - </w:t>
      </w:r>
      <w:proofErr w:type="gramStart"/>
      <w:r>
        <w:t>03  -</w:t>
      </w:r>
      <w:proofErr w:type="gramEnd"/>
      <w:r>
        <w:t xml:space="preserve">  Kanalizace dešťová vč. retence</w:t>
      </w:r>
    </w:p>
    <w:p w14:paraId="2C00A6D9" w14:textId="77777777" w:rsidR="003A34DF" w:rsidRDefault="00000000">
      <w:pPr>
        <w:ind w:left="29"/>
      </w:pPr>
      <w:r>
        <w:t xml:space="preserve">SO - </w:t>
      </w:r>
      <w:proofErr w:type="gramStart"/>
      <w:r>
        <w:t>04  -</w:t>
      </w:r>
      <w:proofErr w:type="gramEnd"/>
      <w:r>
        <w:t xml:space="preserve">  Kanalizace splašková</w:t>
      </w:r>
    </w:p>
    <w:p w14:paraId="300D9BE3" w14:textId="77777777" w:rsidR="003A34DF" w:rsidRDefault="00000000">
      <w:pPr>
        <w:ind w:left="2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0C21A4" wp14:editId="777335AA">
                <wp:simplePos x="0" y="0"/>
                <wp:positionH relativeFrom="page">
                  <wp:posOffset>529046</wp:posOffset>
                </wp:positionH>
                <wp:positionV relativeFrom="page">
                  <wp:posOffset>559046</wp:posOffset>
                </wp:positionV>
                <wp:extent cx="6427394" cy="14401"/>
                <wp:effectExtent l="0" t="0" r="0" b="0"/>
                <wp:wrapTopAndBottom/>
                <wp:docPr id="3696" name="Group 3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394" cy="14401"/>
                          <a:chOff x="0" y="0"/>
                          <a:chExt cx="6427394" cy="14401"/>
                        </a:xfrm>
                      </wpg:grpSpPr>
                      <wps:wsp>
                        <wps:cNvPr id="29" name="Shape 29"/>
                        <wps:cNvSpPr/>
                        <wps:spPr>
                          <a:xfrm>
                            <a:off x="0" y="0"/>
                            <a:ext cx="64273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394">
                                <a:moveTo>
                                  <a:pt x="0" y="0"/>
                                </a:moveTo>
                                <a:lnTo>
                                  <a:pt x="6427394" y="0"/>
                                </a:lnTo>
                              </a:path>
                            </a:pathLst>
                          </a:custGeom>
                          <a:ln w="1440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96" style="width:506.094pt;height:1.1339pt;position:absolute;mso-position-horizontal-relative:page;mso-position-horizontal:absolute;margin-left:41.6572pt;mso-position-vertical-relative:page;margin-top:44.0194pt;" coordsize="64273,144">
                <v:shape id="Shape 29" style="position:absolute;width:64273;height:0;left:0;top:0;" coordsize="6427394,0" path="m0,0l6427394,0">
                  <v:stroke weight="1.1339pt" endcap="round" joinstyle="round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t xml:space="preserve">SO - </w:t>
      </w:r>
      <w:proofErr w:type="gramStart"/>
      <w:r>
        <w:t>05  -</w:t>
      </w:r>
      <w:proofErr w:type="gramEnd"/>
      <w:r>
        <w:t xml:space="preserve">  Vodovod  </w:t>
      </w:r>
    </w:p>
    <w:tbl>
      <w:tblPr>
        <w:tblStyle w:val="TableGrid"/>
        <w:tblW w:w="10122" w:type="dxa"/>
        <w:tblInd w:w="-20" w:type="dxa"/>
        <w:tblCellMar>
          <w:top w:w="2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27"/>
        <w:gridCol w:w="1142"/>
        <w:gridCol w:w="1253"/>
      </w:tblGrid>
      <w:tr w:rsidR="003A34DF" w14:paraId="1ABB0878" w14:textId="77777777">
        <w:trPr>
          <w:trHeight w:val="446"/>
        </w:trPr>
        <w:tc>
          <w:tcPr>
            <w:tcW w:w="7727" w:type="dxa"/>
            <w:tcBorders>
              <w:top w:val="single" w:sz="9" w:space="0" w:color="000000"/>
              <w:left w:val="single" w:sz="9" w:space="0" w:color="000000"/>
              <w:bottom w:val="nil"/>
              <w:right w:val="nil"/>
            </w:tcBorders>
            <w:vAlign w:val="center"/>
          </w:tcPr>
          <w:p w14:paraId="15223121" w14:textId="77777777" w:rsidR="003A34DF" w:rsidRDefault="00000000">
            <w:pPr>
              <w:ind w:left="814" w:firstLine="0"/>
            </w:pPr>
            <w:r>
              <w:rPr>
                <w:b/>
                <w:sz w:val="21"/>
              </w:rPr>
              <w:t>D.1.4.1. Zdravotní instalace</w:t>
            </w:r>
          </w:p>
        </w:tc>
        <w:tc>
          <w:tcPr>
            <w:tcW w:w="1142" w:type="dxa"/>
            <w:tcBorders>
              <w:top w:val="single" w:sz="9" w:space="0" w:color="000000"/>
              <w:left w:val="nil"/>
              <w:bottom w:val="nil"/>
              <w:right w:val="nil"/>
            </w:tcBorders>
            <w:vAlign w:val="center"/>
          </w:tcPr>
          <w:p w14:paraId="5BC37469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Počet A4</w:t>
            </w:r>
          </w:p>
        </w:tc>
        <w:tc>
          <w:tcPr>
            <w:tcW w:w="1253" w:type="dxa"/>
            <w:tcBorders>
              <w:top w:val="single" w:sz="9" w:space="0" w:color="000000"/>
              <w:left w:val="nil"/>
              <w:bottom w:val="nil"/>
              <w:right w:val="single" w:sz="9" w:space="0" w:color="000000"/>
            </w:tcBorders>
            <w:vAlign w:val="center"/>
          </w:tcPr>
          <w:p w14:paraId="7455CD8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Měřítko</w:t>
            </w:r>
          </w:p>
        </w:tc>
      </w:tr>
      <w:tr w:rsidR="003A34DF" w14:paraId="3E24BA16" w14:textId="77777777">
        <w:trPr>
          <w:trHeight w:val="36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4409546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D.1.4.1.1 </w:t>
            </w:r>
            <w:proofErr w:type="gramStart"/>
            <w:r>
              <w:rPr>
                <w:b/>
                <w:sz w:val="21"/>
              </w:rPr>
              <w:t>Kanalizace  /</w:t>
            </w:r>
            <w:proofErr w:type="gramEnd"/>
            <w:r>
              <w:rPr>
                <w:b/>
                <w:sz w:val="21"/>
              </w:rPr>
              <w:t xml:space="preserve"> Situace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0CAB6251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11xA4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25E786A2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5362E9BB" w14:textId="77777777">
        <w:trPr>
          <w:trHeight w:val="275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2203B18A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D.1.4.1.2 Kanalizace / Vzorový příčný řez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02BEC2EB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6B48654B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2824BDCB" w14:textId="77777777">
        <w:trPr>
          <w:trHeight w:val="295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4AD82AD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D.1.4.1.3 Kanalizace / Podélné profily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5F7AF53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16xA4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0B1E6566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7B6E41CC" w14:textId="77777777">
        <w:trPr>
          <w:trHeight w:val="294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2491D004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D.1.4.1.4 Kanalizace / Šachty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08E5F6EF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793EDB41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00D3DAFB" w14:textId="77777777">
        <w:trPr>
          <w:trHeight w:val="274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4FDF329C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Vodovod / Situace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0A55C1F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22CBD5C0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225703F4" w14:textId="77777777">
        <w:trPr>
          <w:trHeight w:val="426"/>
        </w:trPr>
        <w:tc>
          <w:tcPr>
            <w:tcW w:w="7727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</w:tcBorders>
          </w:tcPr>
          <w:p w14:paraId="5A847373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Vodovod / Vzorový příčný řez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264DD953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1xA4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1396FC3A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</w:tbl>
    <w:p w14:paraId="3C28EB7D" w14:textId="77777777" w:rsidR="001D5131" w:rsidRDefault="001D5131">
      <w:pPr>
        <w:ind w:left="29"/>
      </w:pPr>
    </w:p>
    <w:p w14:paraId="7F3F7B08" w14:textId="6F8AD561" w:rsidR="003A34DF" w:rsidRDefault="00000000">
      <w:pPr>
        <w:ind w:left="29"/>
      </w:pPr>
      <w:r>
        <w:t>Seznam dokumentace</w:t>
      </w:r>
    </w:p>
    <w:p w14:paraId="7727B7D6" w14:textId="2A0A7DDA" w:rsidR="001D5131" w:rsidRDefault="00000000" w:rsidP="001D5131">
      <w:pPr>
        <w:spacing w:after="286"/>
        <w:ind w:left="-20" w:right="-49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9DEB797" wp14:editId="1035E703">
                <wp:extent cx="6427394" cy="14401"/>
                <wp:effectExtent l="0" t="0" r="0" b="0"/>
                <wp:docPr id="3697" name="Group 3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394" cy="14401"/>
                          <a:chOff x="0" y="0"/>
                          <a:chExt cx="6427394" cy="14401"/>
                        </a:xfrm>
                      </wpg:grpSpPr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64273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394">
                                <a:moveTo>
                                  <a:pt x="0" y="0"/>
                                </a:moveTo>
                                <a:lnTo>
                                  <a:pt x="6427394" y="0"/>
                                </a:lnTo>
                              </a:path>
                            </a:pathLst>
                          </a:custGeom>
                          <a:ln w="1440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97" style="width:506.094pt;height:1.1339pt;mso-position-horizontal-relative:char;mso-position-vertical-relative:line" coordsize="64273,144">
                <v:shape id="Shape 81" style="position:absolute;width:64273;height:0;left:0;top:0;" coordsize="6427394,0" path="m0,0l6427394,0">
                  <v:stroke weight="1.133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176672DB" w14:textId="1DB7E48A" w:rsidR="003A34DF" w:rsidRDefault="00000000">
      <w:pPr>
        <w:ind w:left="29"/>
      </w:pPr>
      <w:r>
        <w:t>SO - 01    Infek</w:t>
      </w:r>
      <w:r w:rsidR="001D5131">
        <w:t>ce</w:t>
      </w:r>
      <w:r>
        <w:t xml:space="preserve"> Nemocnice Tábor</w:t>
      </w:r>
    </w:p>
    <w:tbl>
      <w:tblPr>
        <w:tblStyle w:val="TableGrid"/>
        <w:tblW w:w="10122" w:type="dxa"/>
        <w:tblInd w:w="-20" w:type="dxa"/>
        <w:tblCellMar>
          <w:top w:w="2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27"/>
        <w:gridCol w:w="1142"/>
        <w:gridCol w:w="1253"/>
      </w:tblGrid>
      <w:tr w:rsidR="003A34DF" w14:paraId="22290FFA" w14:textId="77777777">
        <w:trPr>
          <w:trHeight w:val="447"/>
        </w:trPr>
        <w:tc>
          <w:tcPr>
            <w:tcW w:w="7727" w:type="dxa"/>
            <w:tcBorders>
              <w:top w:val="single" w:sz="9" w:space="0" w:color="000000"/>
              <w:left w:val="single" w:sz="9" w:space="0" w:color="000000"/>
              <w:bottom w:val="nil"/>
              <w:right w:val="nil"/>
            </w:tcBorders>
            <w:vAlign w:val="center"/>
          </w:tcPr>
          <w:p w14:paraId="5050E990" w14:textId="77777777" w:rsidR="003A34DF" w:rsidRDefault="00000000">
            <w:pPr>
              <w:ind w:left="814" w:firstLine="0"/>
            </w:pPr>
            <w:r>
              <w:rPr>
                <w:b/>
                <w:sz w:val="21"/>
              </w:rPr>
              <w:t>D.1.4.1. Zdravotní instalace</w:t>
            </w:r>
          </w:p>
        </w:tc>
        <w:tc>
          <w:tcPr>
            <w:tcW w:w="1142" w:type="dxa"/>
            <w:tcBorders>
              <w:top w:val="single" w:sz="9" w:space="0" w:color="000000"/>
              <w:left w:val="nil"/>
              <w:bottom w:val="nil"/>
              <w:right w:val="nil"/>
            </w:tcBorders>
            <w:vAlign w:val="center"/>
          </w:tcPr>
          <w:p w14:paraId="4B1D2762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Počet A4</w:t>
            </w:r>
          </w:p>
        </w:tc>
        <w:tc>
          <w:tcPr>
            <w:tcW w:w="1253" w:type="dxa"/>
            <w:tcBorders>
              <w:top w:val="single" w:sz="9" w:space="0" w:color="000000"/>
              <w:left w:val="nil"/>
              <w:bottom w:val="nil"/>
              <w:right w:val="single" w:sz="9" w:space="0" w:color="000000"/>
            </w:tcBorders>
            <w:vAlign w:val="center"/>
          </w:tcPr>
          <w:p w14:paraId="387CADEC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Měřítko</w:t>
            </w:r>
          </w:p>
        </w:tc>
      </w:tr>
      <w:tr w:rsidR="003A34DF" w14:paraId="785F40C1" w14:textId="77777777">
        <w:trPr>
          <w:trHeight w:val="368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C56AA1C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D.1.4.1.0 Technická zpráva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3C8C82B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13xA4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08B3E4DA" w14:textId="77777777" w:rsidR="003A34DF" w:rsidRDefault="003A34DF">
            <w:pPr>
              <w:spacing w:after="160"/>
              <w:ind w:left="0" w:firstLine="0"/>
            </w:pPr>
          </w:p>
        </w:tc>
      </w:tr>
      <w:tr w:rsidR="003A34DF" w14:paraId="399DBE25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794429D7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Kanalizace a vodovod / Půdorys základů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7061584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4F743EE5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093F47CF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73945AF1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D.1.4.1.2 Kanalizace / Půdorys 1.</w:t>
            </w:r>
            <w:proofErr w:type="gramStart"/>
            <w:r>
              <w:rPr>
                <w:b/>
                <w:sz w:val="21"/>
              </w:rPr>
              <w:t>NP - přízemí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1D71D706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3352C43E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62DEF113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5BB27609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D.1.4.1.3 Kanalizace / Půdorys 2.NP - 1. </w:t>
            </w:r>
            <w:proofErr w:type="gramStart"/>
            <w:r>
              <w:rPr>
                <w:b/>
                <w:sz w:val="21"/>
              </w:rPr>
              <w:t>patro - strojovna</w:t>
            </w:r>
            <w:proofErr w:type="gramEnd"/>
            <w:r>
              <w:rPr>
                <w:b/>
                <w:sz w:val="21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68672D0E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5938609B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24926D98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DD34CC8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D.1.4.1.4 Kanalizace / Půdorys střechy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E355731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6F5ED807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55303304" w14:textId="77777777">
        <w:trPr>
          <w:trHeight w:val="27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20832D2C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D.1.4.1.5 Vodovod / Půdorys 1.</w:t>
            </w:r>
            <w:proofErr w:type="gramStart"/>
            <w:r>
              <w:rPr>
                <w:b/>
                <w:sz w:val="21"/>
              </w:rPr>
              <w:t>NP - přízemí</w:t>
            </w:r>
            <w:proofErr w:type="gram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6368B95D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439C1075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039662F1" w14:textId="77777777">
        <w:trPr>
          <w:trHeight w:val="406"/>
        </w:trPr>
        <w:tc>
          <w:tcPr>
            <w:tcW w:w="7727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</w:tcBorders>
          </w:tcPr>
          <w:p w14:paraId="35220A7A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D.1.4.1.6 Vodovod / Půdorys 2.NP - 1. </w:t>
            </w:r>
            <w:proofErr w:type="gramStart"/>
            <w:r>
              <w:rPr>
                <w:b/>
                <w:sz w:val="21"/>
              </w:rPr>
              <w:t>patro - strojovna</w:t>
            </w:r>
            <w:proofErr w:type="gramEnd"/>
            <w:r>
              <w:rPr>
                <w:b/>
                <w:sz w:val="21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75F8C4FB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63A9C924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</w:tbl>
    <w:p w14:paraId="21715B8D" w14:textId="77777777" w:rsidR="001D5131" w:rsidRDefault="001D5131">
      <w:pPr>
        <w:ind w:left="29"/>
      </w:pPr>
    </w:p>
    <w:p w14:paraId="3B5E6A81" w14:textId="32C74366" w:rsidR="003A34DF" w:rsidRDefault="00000000">
      <w:pPr>
        <w:ind w:left="29"/>
      </w:pPr>
      <w:r>
        <w:t xml:space="preserve">SO - </w:t>
      </w:r>
      <w:proofErr w:type="gramStart"/>
      <w:r>
        <w:t>03  -</w:t>
      </w:r>
      <w:proofErr w:type="gramEnd"/>
      <w:r>
        <w:t xml:space="preserve">  Kanalizace dešťová vč. retence</w:t>
      </w:r>
    </w:p>
    <w:p w14:paraId="30289E1F" w14:textId="77777777" w:rsidR="003A34DF" w:rsidRDefault="00000000">
      <w:pPr>
        <w:ind w:left="29"/>
      </w:pPr>
      <w:r>
        <w:t xml:space="preserve">SO - </w:t>
      </w:r>
      <w:proofErr w:type="gramStart"/>
      <w:r>
        <w:t>04  -</w:t>
      </w:r>
      <w:proofErr w:type="gramEnd"/>
      <w:r>
        <w:t xml:space="preserve">  Kanalizace splašková</w:t>
      </w:r>
    </w:p>
    <w:p w14:paraId="2146DB23" w14:textId="77777777" w:rsidR="003A34DF" w:rsidRDefault="00000000">
      <w:pPr>
        <w:ind w:left="29"/>
      </w:pPr>
      <w:r>
        <w:t xml:space="preserve">SO - </w:t>
      </w:r>
      <w:proofErr w:type="gramStart"/>
      <w:r>
        <w:t>05  -</w:t>
      </w:r>
      <w:proofErr w:type="gramEnd"/>
      <w:r>
        <w:t xml:space="preserve">  Vodovod  </w:t>
      </w:r>
    </w:p>
    <w:tbl>
      <w:tblPr>
        <w:tblStyle w:val="TableGrid"/>
        <w:tblW w:w="10122" w:type="dxa"/>
        <w:tblInd w:w="-20" w:type="dxa"/>
        <w:tblCellMar>
          <w:top w:w="2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27"/>
        <w:gridCol w:w="1142"/>
        <w:gridCol w:w="1253"/>
      </w:tblGrid>
      <w:tr w:rsidR="003A34DF" w14:paraId="0012EAED" w14:textId="77777777">
        <w:trPr>
          <w:trHeight w:val="446"/>
        </w:trPr>
        <w:tc>
          <w:tcPr>
            <w:tcW w:w="7727" w:type="dxa"/>
            <w:tcBorders>
              <w:top w:val="single" w:sz="9" w:space="0" w:color="000000"/>
              <w:left w:val="single" w:sz="9" w:space="0" w:color="000000"/>
              <w:bottom w:val="nil"/>
              <w:right w:val="nil"/>
            </w:tcBorders>
            <w:vAlign w:val="center"/>
          </w:tcPr>
          <w:p w14:paraId="36519952" w14:textId="77777777" w:rsidR="003A34DF" w:rsidRDefault="00000000">
            <w:pPr>
              <w:ind w:left="814" w:firstLine="0"/>
            </w:pPr>
            <w:r>
              <w:rPr>
                <w:b/>
                <w:sz w:val="21"/>
              </w:rPr>
              <w:t>D.1.4.1. Zdravotní instalace</w:t>
            </w:r>
          </w:p>
        </w:tc>
        <w:tc>
          <w:tcPr>
            <w:tcW w:w="1142" w:type="dxa"/>
            <w:tcBorders>
              <w:top w:val="single" w:sz="9" w:space="0" w:color="000000"/>
              <w:left w:val="nil"/>
              <w:bottom w:val="nil"/>
              <w:right w:val="nil"/>
            </w:tcBorders>
            <w:vAlign w:val="center"/>
          </w:tcPr>
          <w:p w14:paraId="73739CD4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Počet A4</w:t>
            </w:r>
          </w:p>
        </w:tc>
        <w:tc>
          <w:tcPr>
            <w:tcW w:w="1253" w:type="dxa"/>
            <w:tcBorders>
              <w:top w:val="single" w:sz="9" w:space="0" w:color="000000"/>
              <w:left w:val="nil"/>
              <w:bottom w:val="nil"/>
              <w:right w:val="single" w:sz="9" w:space="0" w:color="000000"/>
            </w:tcBorders>
            <w:vAlign w:val="center"/>
          </w:tcPr>
          <w:p w14:paraId="35545A24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Měřítko</w:t>
            </w:r>
          </w:p>
        </w:tc>
      </w:tr>
      <w:tr w:rsidR="003A34DF" w14:paraId="5964465E" w14:textId="77777777">
        <w:trPr>
          <w:trHeight w:val="367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70CB4363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 xml:space="preserve">D.1.4.1.1 </w:t>
            </w:r>
            <w:proofErr w:type="gramStart"/>
            <w:r>
              <w:rPr>
                <w:b/>
                <w:sz w:val="21"/>
              </w:rPr>
              <w:t>Kanalizace  /</w:t>
            </w:r>
            <w:proofErr w:type="gramEnd"/>
            <w:r>
              <w:rPr>
                <w:b/>
                <w:sz w:val="21"/>
              </w:rPr>
              <w:t xml:space="preserve"> Situace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0E51D22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11xA4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309B85AF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4FFF9445" w14:textId="77777777">
        <w:trPr>
          <w:trHeight w:val="275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76EC5C09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D.1.4.1.2 Kanalizace / Vzorový příčný řez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6493C7F1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146A605D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703D6628" w14:textId="77777777">
        <w:trPr>
          <w:trHeight w:val="295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1AE7F5A8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D.1.4.1.3 Kanalizace / Podélné profily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FC7F8A9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16xA4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459B41F0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1C70E76F" w14:textId="77777777">
        <w:trPr>
          <w:trHeight w:val="294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7E8501CA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D.1.4.1.4 Kanalizace / Šachty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4FA2ACED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2ED0D465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3852A11E" w14:textId="77777777">
        <w:trPr>
          <w:trHeight w:val="274"/>
        </w:trPr>
        <w:tc>
          <w:tcPr>
            <w:tcW w:w="7727" w:type="dxa"/>
            <w:tcBorders>
              <w:top w:val="nil"/>
              <w:left w:val="single" w:sz="9" w:space="0" w:color="000000"/>
              <w:bottom w:val="nil"/>
              <w:right w:val="nil"/>
            </w:tcBorders>
          </w:tcPr>
          <w:p w14:paraId="326B3E67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Vodovod / Situace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5745CE48" w14:textId="77777777" w:rsidR="003A34DF" w:rsidRDefault="00000000">
            <w:pPr>
              <w:ind w:left="7" w:firstLine="0"/>
            </w:pPr>
            <w:r>
              <w:rPr>
                <w:b/>
                <w:sz w:val="21"/>
              </w:rPr>
              <w:t>24xA4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9" w:space="0" w:color="000000"/>
            </w:tcBorders>
          </w:tcPr>
          <w:p w14:paraId="2C078A55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  <w:tr w:rsidR="003A34DF" w14:paraId="6F4623AE" w14:textId="77777777">
        <w:trPr>
          <w:trHeight w:val="426"/>
        </w:trPr>
        <w:tc>
          <w:tcPr>
            <w:tcW w:w="7727" w:type="dxa"/>
            <w:tcBorders>
              <w:top w:val="nil"/>
              <w:left w:val="single" w:sz="9" w:space="0" w:color="000000"/>
              <w:bottom w:val="single" w:sz="9" w:space="0" w:color="000000"/>
              <w:right w:val="nil"/>
            </w:tcBorders>
          </w:tcPr>
          <w:p w14:paraId="54FBC541" w14:textId="77777777" w:rsidR="003A34DF" w:rsidRDefault="00000000">
            <w:pPr>
              <w:ind w:left="1500" w:firstLine="0"/>
            </w:pPr>
            <w:r>
              <w:rPr>
                <w:b/>
                <w:sz w:val="21"/>
              </w:rPr>
              <w:t>D.1.4.1.1 Vodovod / Vzorový příčný řez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59CB21C8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1xA4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60DBE752" w14:textId="77777777" w:rsidR="003A34DF" w:rsidRDefault="00000000">
            <w:pPr>
              <w:ind w:left="0" w:firstLine="0"/>
            </w:pPr>
            <w:r>
              <w:rPr>
                <w:b/>
                <w:sz w:val="21"/>
              </w:rPr>
              <w:t>M 1:100</w:t>
            </w:r>
          </w:p>
        </w:tc>
      </w:tr>
    </w:tbl>
    <w:p w14:paraId="70D3C3D1" w14:textId="77777777" w:rsidR="00A340AE" w:rsidRDefault="00A340AE" w:rsidP="001D5131">
      <w:pPr>
        <w:ind w:left="0" w:firstLine="0"/>
      </w:pPr>
    </w:p>
    <w:sectPr w:rsidR="00A340AE" w:rsidSect="001D5131">
      <w:pgSz w:w="11906" w:h="16838"/>
      <w:pgMar w:top="426" w:right="1440" w:bottom="142" w:left="85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4DF"/>
    <w:rsid w:val="001D5131"/>
    <w:rsid w:val="003A34DF"/>
    <w:rsid w:val="00A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CD10"/>
  <w15:docId w15:val="{E8561D72-B630-4D53-9D9E-3206CAE0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ZTI_index1-seznam dok</dc:title>
  <dc:subject>Undefine</dc:subject>
  <dc:creator>ZWSOFT</dc:creator>
  <cp:keywords>None</cp:keywords>
  <cp:lastModifiedBy>Miroslav Borovanský</cp:lastModifiedBy>
  <cp:revision>2</cp:revision>
  <cp:lastPrinted>2023-03-29T06:14:00Z</cp:lastPrinted>
  <dcterms:created xsi:type="dcterms:W3CDTF">2023-03-29T06:22:00Z</dcterms:created>
  <dcterms:modified xsi:type="dcterms:W3CDTF">2023-03-29T06:22:00Z</dcterms:modified>
</cp:coreProperties>
</file>